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53C" w:rsidRDefault="00C667C2">
      <w:pPr>
        <w:rPr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0EC2495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428875" cy="993140"/>
            <wp:effectExtent l="0" t="0" r="9525" b="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29" t="24915" r="42066" b="54281"/>
                    <a:stretch/>
                  </pic:blipFill>
                  <pic:spPr bwMode="auto">
                    <a:xfrm>
                      <a:off x="0" y="0"/>
                      <a:ext cx="2428875" cy="99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A94F53" w:rsidRPr="00C606D4">
        <w:rPr>
          <w:sz w:val="24"/>
          <w:szCs w:val="24"/>
          <w:lang w:val="en-US"/>
        </w:rPr>
        <w:t>To</w:t>
      </w:r>
      <w:r w:rsidR="00A94F53" w:rsidRPr="00C606D4">
        <w:rPr>
          <w:sz w:val="24"/>
          <w:szCs w:val="24"/>
        </w:rPr>
        <w:t xml:space="preserve"> ΚΕΚ του ΙΝΣΤΙΤΟΥΤΟ ΕΡΓΑΣΙΑΣ της ΓΣΕΕ (</w:t>
      </w:r>
      <w:bookmarkStart w:id="0" w:name="_Hlk221176495"/>
      <w:r w:rsidRPr="00C606D4">
        <w:rPr>
          <w:sz w:val="24"/>
          <w:szCs w:val="24"/>
        </w:rPr>
        <w:t>ΚΕΚ-</w:t>
      </w:r>
      <w:r w:rsidR="00A94F53" w:rsidRPr="00C606D4">
        <w:rPr>
          <w:sz w:val="24"/>
          <w:szCs w:val="24"/>
        </w:rPr>
        <w:t>ΙΝΕ</w:t>
      </w:r>
      <w:r w:rsidRPr="00C606D4">
        <w:rPr>
          <w:sz w:val="24"/>
          <w:szCs w:val="24"/>
        </w:rPr>
        <w:t>/</w:t>
      </w:r>
      <w:r w:rsidR="00A94F53" w:rsidRPr="00C606D4">
        <w:rPr>
          <w:sz w:val="24"/>
          <w:szCs w:val="24"/>
        </w:rPr>
        <w:t>ΓΣΕΕ</w:t>
      </w:r>
      <w:r w:rsidRPr="00C606D4">
        <w:rPr>
          <w:sz w:val="24"/>
          <w:szCs w:val="24"/>
        </w:rPr>
        <w:t xml:space="preserve"> – Κ.Δ.Β.Μ.</w:t>
      </w:r>
      <w:bookmarkEnd w:id="0"/>
      <w:r w:rsidR="00A94F53" w:rsidRPr="00C606D4">
        <w:rPr>
          <w:sz w:val="24"/>
          <w:szCs w:val="24"/>
        </w:rPr>
        <w:t xml:space="preserve">) </w:t>
      </w:r>
      <w:bookmarkStart w:id="1" w:name="_Hlk221176399"/>
      <w:r w:rsidR="00A94F53" w:rsidRPr="00C606D4">
        <w:rPr>
          <w:sz w:val="24"/>
          <w:szCs w:val="24"/>
        </w:rPr>
        <w:t>σας ενημερώνει για την επικείμενη προκήρυξη προγράμματος της ΔΥΠΑ που αφορά σε εργαζόμενους του ιδιωτικού τομέα</w:t>
      </w:r>
      <w:r w:rsidR="0035753C">
        <w:rPr>
          <w:sz w:val="24"/>
          <w:szCs w:val="24"/>
        </w:rPr>
        <w:t xml:space="preserve">, </w:t>
      </w:r>
    </w:p>
    <w:p w:rsidR="00C667C2" w:rsidRDefault="0035753C">
      <w:pPr>
        <w:rPr>
          <w:b/>
          <w:sz w:val="24"/>
          <w:szCs w:val="24"/>
          <w:u w:val="single"/>
        </w:rPr>
      </w:pPr>
      <w:r w:rsidRPr="0035753C">
        <w:rPr>
          <w:b/>
          <w:sz w:val="24"/>
          <w:szCs w:val="24"/>
          <w:u w:val="single"/>
        </w:rPr>
        <w:t xml:space="preserve">το οποίο θα ανοίξει για αιτήσεις </w:t>
      </w:r>
      <w:proofErr w:type="spellStart"/>
      <w:r w:rsidRPr="0035753C">
        <w:rPr>
          <w:b/>
          <w:sz w:val="24"/>
          <w:szCs w:val="24"/>
          <w:u w:val="single"/>
        </w:rPr>
        <w:t>ωφελουμένων</w:t>
      </w:r>
      <w:proofErr w:type="spellEnd"/>
      <w:r w:rsidRPr="0035753C">
        <w:rPr>
          <w:b/>
          <w:sz w:val="24"/>
          <w:szCs w:val="24"/>
          <w:u w:val="single"/>
        </w:rPr>
        <w:t xml:space="preserve"> αύριο Τρίτη 10/03/2026 μετά τις 12 το μεσημέρι, σύμφωνα με την ενημέρωση της ΔΥΠΑ </w:t>
      </w:r>
      <w:r w:rsidR="00A94F53" w:rsidRPr="0035753C">
        <w:rPr>
          <w:b/>
          <w:sz w:val="24"/>
          <w:szCs w:val="24"/>
          <w:u w:val="single"/>
        </w:rPr>
        <w:t xml:space="preserve">. </w:t>
      </w:r>
    </w:p>
    <w:p w:rsidR="00F619C0" w:rsidRDefault="00F619C0">
      <w:pPr>
        <w:rPr>
          <w:sz w:val="24"/>
          <w:szCs w:val="24"/>
        </w:rPr>
      </w:pPr>
    </w:p>
    <w:p w:rsidR="00A94F53" w:rsidRDefault="00A94F53">
      <w:pPr>
        <w:rPr>
          <w:sz w:val="24"/>
          <w:szCs w:val="24"/>
        </w:rPr>
      </w:pPr>
      <w:bookmarkStart w:id="2" w:name="_Hlk223953107"/>
      <w:bookmarkStart w:id="3" w:name="_GoBack"/>
      <w:r w:rsidRPr="00C606D4">
        <w:rPr>
          <w:sz w:val="24"/>
          <w:szCs w:val="24"/>
        </w:rPr>
        <w:t xml:space="preserve">Το πρόγραμμα θα έχει διάρκεια 150 ώρες </w:t>
      </w:r>
      <w:r w:rsidRPr="00AF4DF6">
        <w:rPr>
          <w:b/>
          <w:sz w:val="24"/>
          <w:szCs w:val="24"/>
        </w:rPr>
        <w:t>(</w:t>
      </w:r>
      <w:r w:rsidR="006B6142">
        <w:rPr>
          <w:b/>
          <w:sz w:val="24"/>
          <w:szCs w:val="24"/>
        </w:rPr>
        <w:t xml:space="preserve">1 ώρα εξ αποστάσεως σύγχρονη </w:t>
      </w:r>
      <w:proofErr w:type="spellStart"/>
      <w:r w:rsidR="006B6142">
        <w:rPr>
          <w:b/>
          <w:sz w:val="24"/>
          <w:szCs w:val="24"/>
        </w:rPr>
        <w:t>τηλεκατάρτιση</w:t>
      </w:r>
      <w:proofErr w:type="spellEnd"/>
      <w:r w:rsidR="006B6142">
        <w:rPr>
          <w:b/>
          <w:sz w:val="24"/>
          <w:szCs w:val="24"/>
        </w:rPr>
        <w:t xml:space="preserve"> και 149 ώρες </w:t>
      </w:r>
      <w:r w:rsidRPr="00AF4DF6">
        <w:rPr>
          <w:b/>
          <w:sz w:val="24"/>
          <w:szCs w:val="24"/>
        </w:rPr>
        <w:t xml:space="preserve">εξ αποστάσεως </w:t>
      </w:r>
      <w:r w:rsidR="006B6142">
        <w:rPr>
          <w:b/>
          <w:sz w:val="24"/>
          <w:szCs w:val="24"/>
        </w:rPr>
        <w:t xml:space="preserve">ασύγχρονη </w:t>
      </w:r>
      <w:proofErr w:type="spellStart"/>
      <w:r w:rsidR="006B6142">
        <w:rPr>
          <w:b/>
          <w:sz w:val="24"/>
          <w:szCs w:val="24"/>
        </w:rPr>
        <w:t>τηλε</w:t>
      </w:r>
      <w:r w:rsidRPr="00AF4DF6">
        <w:rPr>
          <w:b/>
          <w:sz w:val="24"/>
          <w:szCs w:val="24"/>
        </w:rPr>
        <w:t>κατάρτιση</w:t>
      </w:r>
      <w:proofErr w:type="spellEnd"/>
      <w:r w:rsidRPr="00AF4DF6">
        <w:rPr>
          <w:b/>
          <w:sz w:val="24"/>
          <w:szCs w:val="24"/>
        </w:rPr>
        <w:t>)</w:t>
      </w:r>
      <w:r w:rsidRPr="00C606D4">
        <w:rPr>
          <w:sz w:val="24"/>
          <w:szCs w:val="24"/>
        </w:rPr>
        <w:t xml:space="preserve"> σε σύγχρονα αντικείμενα &amp; ειδικότητες ( ψηφιακές, πράσινες δεξιότητες , οικονομικός </w:t>
      </w:r>
      <w:proofErr w:type="spellStart"/>
      <w:r w:rsidRPr="00C606D4">
        <w:rPr>
          <w:sz w:val="24"/>
          <w:szCs w:val="24"/>
        </w:rPr>
        <w:t>εγγραμματισμός</w:t>
      </w:r>
      <w:proofErr w:type="spellEnd"/>
      <w:r w:rsidRPr="00C606D4">
        <w:rPr>
          <w:sz w:val="24"/>
          <w:szCs w:val="24"/>
        </w:rPr>
        <w:t xml:space="preserve">) ενώ θα ακολουθήσει πιστοποίηση των γνώσεων. </w:t>
      </w:r>
    </w:p>
    <w:bookmarkEnd w:id="2"/>
    <w:bookmarkEnd w:id="3"/>
    <w:p w:rsidR="00A94F53" w:rsidRPr="00C606D4" w:rsidRDefault="00C667C2">
      <w:pPr>
        <w:rPr>
          <w:sz w:val="24"/>
          <w:szCs w:val="24"/>
        </w:rPr>
      </w:pPr>
      <w:r w:rsidRPr="00C606D4">
        <w:rPr>
          <w:sz w:val="24"/>
          <w:szCs w:val="24"/>
        </w:rPr>
        <w:t>Τ</w:t>
      </w:r>
      <w:r w:rsidR="00A94F53" w:rsidRPr="00C606D4">
        <w:rPr>
          <w:sz w:val="24"/>
          <w:szCs w:val="24"/>
        </w:rPr>
        <w:t>ο εκπαιδευτικό επίδομα ανέρχεται στα</w:t>
      </w:r>
      <w:r w:rsidR="00DA14C4">
        <w:rPr>
          <w:sz w:val="24"/>
          <w:szCs w:val="24"/>
        </w:rPr>
        <w:t>,</w:t>
      </w:r>
      <w:r w:rsidR="00A94F53" w:rsidRPr="00C606D4">
        <w:rPr>
          <w:sz w:val="24"/>
          <w:szCs w:val="24"/>
        </w:rPr>
        <w:t xml:space="preserve"> έως και</w:t>
      </w:r>
      <w:r w:rsidR="00DA14C4">
        <w:rPr>
          <w:sz w:val="24"/>
          <w:szCs w:val="24"/>
        </w:rPr>
        <w:t>,</w:t>
      </w:r>
      <w:r w:rsidR="00A94F53" w:rsidRPr="00C606D4">
        <w:rPr>
          <w:sz w:val="24"/>
          <w:szCs w:val="24"/>
        </w:rPr>
        <w:t xml:space="preserve"> 750€.</w:t>
      </w:r>
    </w:p>
    <w:p w:rsidR="00A94F53" w:rsidRPr="00C606D4" w:rsidRDefault="00A94F53" w:rsidP="00C667C2">
      <w:pPr>
        <w:tabs>
          <w:tab w:val="left" w:pos="6960"/>
        </w:tabs>
        <w:rPr>
          <w:sz w:val="24"/>
          <w:szCs w:val="24"/>
        </w:rPr>
      </w:pPr>
      <w:r w:rsidRPr="00C606D4">
        <w:rPr>
          <w:sz w:val="24"/>
          <w:szCs w:val="24"/>
        </w:rPr>
        <w:t xml:space="preserve">Δικαίωμα συμμετοχής έχουν </w:t>
      </w:r>
      <w:r w:rsidR="00C667C2" w:rsidRPr="00C606D4">
        <w:rPr>
          <w:sz w:val="24"/>
          <w:szCs w:val="24"/>
        </w:rPr>
        <w:tab/>
      </w:r>
    </w:p>
    <w:p w:rsidR="00A94F53" w:rsidRDefault="00A94F53" w:rsidP="00C667C2">
      <w:pPr>
        <w:pStyle w:val="a3"/>
        <w:numPr>
          <w:ilvl w:val="0"/>
          <w:numId w:val="2"/>
        </w:numPr>
        <w:rPr>
          <w:sz w:val="24"/>
          <w:szCs w:val="24"/>
        </w:rPr>
      </w:pPr>
      <w:r w:rsidRPr="00C606D4">
        <w:rPr>
          <w:sz w:val="24"/>
          <w:szCs w:val="24"/>
        </w:rPr>
        <w:t>Εργαζόμενοι του Ιδιωτικού Τομέα άνω των 18 ετών</w:t>
      </w:r>
    </w:p>
    <w:p w:rsidR="00A94F53" w:rsidRPr="00C606D4" w:rsidRDefault="00A94F53" w:rsidP="00C667C2">
      <w:pPr>
        <w:pStyle w:val="a3"/>
        <w:numPr>
          <w:ilvl w:val="0"/>
          <w:numId w:val="2"/>
        </w:numPr>
        <w:rPr>
          <w:sz w:val="24"/>
          <w:szCs w:val="24"/>
        </w:rPr>
      </w:pPr>
      <w:r w:rsidRPr="00C606D4">
        <w:rPr>
          <w:sz w:val="24"/>
          <w:szCs w:val="24"/>
        </w:rPr>
        <w:t>Απόφοιτοι τουλάχιστον υ</w:t>
      </w:r>
      <w:r w:rsidR="00C667C2" w:rsidRPr="00C606D4">
        <w:rPr>
          <w:sz w:val="24"/>
          <w:szCs w:val="24"/>
        </w:rPr>
        <w:t>π</w:t>
      </w:r>
      <w:r w:rsidRPr="00C606D4">
        <w:rPr>
          <w:sz w:val="24"/>
          <w:szCs w:val="24"/>
        </w:rPr>
        <w:t>οχρεωτικής εκπαίδευσης</w:t>
      </w:r>
    </w:p>
    <w:p w:rsidR="00A94F53" w:rsidRDefault="00A94F53" w:rsidP="00C667C2">
      <w:pPr>
        <w:pStyle w:val="a3"/>
        <w:numPr>
          <w:ilvl w:val="0"/>
          <w:numId w:val="2"/>
        </w:numPr>
        <w:rPr>
          <w:sz w:val="24"/>
          <w:szCs w:val="24"/>
        </w:rPr>
      </w:pPr>
      <w:r w:rsidRPr="00C606D4">
        <w:rPr>
          <w:sz w:val="24"/>
          <w:szCs w:val="24"/>
        </w:rPr>
        <w:t>Να μην έχουν συμμετάσχει σε προηγούμενα αντίστοιχα προγράμματα</w:t>
      </w:r>
    </w:p>
    <w:p w:rsidR="0085059C" w:rsidRDefault="00112E36" w:rsidP="0085059C">
      <w:pPr>
        <w:rPr>
          <w:sz w:val="24"/>
          <w:szCs w:val="24"/>
        </w:rPr>
      </w:pPr>
      <w:r w:rsidRPr="00112E36">
        <w:rPr>
          <w:b/>
          <w:sz w:val="24"/>
          <w:szCs w:val="24"/>
        </w:rPr>
        <w:t>Σύνδεσμος που πρέπει να μπείτε για να κάνετε την αίτηση</w:t>
      </w:r>
      <w:r>
        <w:rPr>
          <w:sz w:val="24"/>
          <w:szCs w:val="24"/>
        </w:rPr>
        <w:t xml:space="preserve">: </w:t>
      </w:r>
      <w:hyperlink r:id="rId6" w:history="1">
        <w:r w:rsidRPr="00AF7B57">
          <w:rPr>
            <w:rStyle w:val="-"/>
            <w:sz w:val="24"/>
            <w:szCs w:val="24"/>
          </w:rPr>
          <w:t>https://voucher.gov.gr/</w:t>
        </w:r>
      </w:hyperlink>
      <w:r>
        <w:rPr>
          <w:sz w:val="24"/>
          <w:szCs w:val="24"/>
        </w:rPr>
        <w:t xml:space="preserve"> </w:t>
      </w:r>
    </w:p>
    <w:p w:rsidR="00112E36" w:rsidRDefault="00112E36" w:rsidP="0085059C">
      <w:pPr>
        <w:rPr>
          <w:sz w:val="24"/>
          <w:szCs w:val="24"/>
        </w:rPr>
      </w:pPr>
      <w:r>
        <w:rPr>
          <w:sz w:val="24"/>
          <w:szCs w:val="24"/>
        </w:rPr>
        <w:t>Δ.ΥΠ.Α.-Προγράμματα Κατάρτισης για το Ταμείο Ανάκαμψης</w:t>
      </w:r>
    </w:p>
    <w:p w:rsidR="0085059C" w:rsidRPr="00112E36" w:rsidRDefault="0085059C" w:rsidP="0085059C">
      <w:pPr>
        <w:rPr>
          <w:b/>
          <w:sz w:val="24"/>
          <w:szCs w:val="24"/>
          <w:u w:val="single"/>
        </w:rPr>
      </w:pPr>
      <w:r w:rsidRPr="00112E36">
        <w:rPr>
          <w:b/>
          <w:sz w:val="24"/>
          <w:szCs w:val="24"/>
          <w:u w:val="single"/>
        </w:rPr>
        <w:t>ΔΙΚΑΙΟΛΟΓΗΤΙΚΑ ΠΟΥ ΕΠΙΣΥΝΑΠΤΟΝΤΑΙ ΣΤΗΝ ΑΙΤΗΣΗ</w:t>
      </w:r>
    </w:p>
    <w:p w:rsidR="0085059C" w:rsidRPr="00112E36" w:rsidRDefault="0085059C" w:rsidP="00112E36">
      <w:pPr>
        <w:pStyle w:val="a3"/>
        <w:numPr>
          <w:ilvl w:val="0"/>
          <w:numId w:val="4"/>
        </w:numPr>
        <w:rPr>
          <w:sz w:val="24"/>
          <w:szCs w:val="24"/>
          <w:lang w:val="en-US"/>
        </w:rPr>
      </w:pPr>
      <w:r w:rsidRPr="00112E36">
        <w:rPr>
          <w:sz w:val="24"/>
          <w:szCs w:val="24"/>
        </w:rPr>
        <w:t xml:space="preserve">ΑΔΤ δύο όψεις σε </w:t>
      </w:r>
      <w:r w:rsidRPr="00112E36">
        <w:rPr>
          <w:sz w:val="24"/>
          <w:szCs w:val="24"/>
          <w:lang w:val="en-US"/>
        </w:rPr>
        <w:t>PDF</w:t>
      </w:r>
    </w:p>
    <w:p w:rsidR="0085059C" w:rsidRPr="00112E36" w:rsidRDefault="0085059C" w:rsidP="00112E36">
      <w:pPr>
        <w:pStyle w:val="a3"/>
        <w:numPr>
          <w:ilvl w:val="0"/>
          <w:numId w:val="4"/>
        </w:numPr>
        <w:rPr>
          <w:sz w:val="24"/>
          <w:szCs w:val="24"/>
        </w:rPr>
      </w:pPr>
      <w:r w:rsidRPr="00112E36">
        <w:rPr>
          <w:sz w:val="24"/>
          <w:szCs w:val="24"/>
        </w:rPr>
        <w:t>Τίτλος σπουδών</w:t>
      </w:r>
      <w:r w:rsidR="00F619C0">
        <w:rPr>
          <w:sz w:val="24"/>
          <w:szCs w:val="24"/>
        </w:rPr>
        <w:t xml:space="preserve"> </w:t>
      </w:r>
      <w:r w:rsidR="00F619C0" w:rsidRPr="00112E36">
        <w:rPr>
          <w:sz w:val="24"/>
          <w:szCs w:val="24"/>
          <w:lang w:val="en-US"/>
        </w:rPr>
        <w:t>PDF</w:t>
      </w:r>
    </w:p>
    <w:p w:rsidR="0085059C" w:rsidRPr="00112E36" w:rsidRDefault="0085059C" w:rsidP="00112E36">
      <w:pPr>
        <w:pStyle w:val="a3"/>
        <w:numPr>
          <w:ilvl w:val="0"/>
          <w:numId w:val="4"/>
        </w:numPr>
        <w:rPr>
          <w:sz w:val="24"/>
          <w:szCs w:val="24"/>
        </w:rPr>
      </w:pPr>
      <w:r w:rsidRPr="00112E36">
        <w:rPr>
          <w:sz w:val="24"/>
          <w:szCs w:val="24"/>
        </w:rPr>
        <w:t>Ημερολόγιο εργασίας του Μαρτίου μέσω Εργάνη(σύμφωνα με τις οδηγίες</w:t>
      </w:r>
      <w:r w:rsidR="00F619C0" w:rsidRPr="00F619C0">
        <w:rPr>
          <w:sz w:val="24"/>
          <w:szCs w:val="24"/>
        </w:rPr>
        <w:t xml:space="preserve"> </w:t>
      </w:r>
      <w:r w:rsidR="00F619C0">
        <w:rPr>
          <w:sz w:val="24"/>
          <w:szCs w:val="24"/>
        </w:rPr>
        <w:t>που σας έχουν αποσταλεί</w:t>
      </w:r>
      <w:r w:rsidRPr="00112E36">
        <w:rPr>
          <w:sz w:val="24"/>
          <w:szCs w:val="24"/>
        </w:rPr>
        <w:t>)</w:t>
      </w:r>
    </w:p>
    <w:p w:rsidR="0085059C" w:rsidRPr="00112E36" w:rsidRDefault="0085059C" w:rsidP="00112E36">
      <w:pPr>
        <w:pStyle w:val="a3"/>
        <w:numPr>
          <w:ilvl w:val="0"/>
          <w:numId w:val="4"/>
        </w:numPr>
        <w:rPr>
          <w:sz w:val="24"/>
          <w:szCs w:val="24"/>
        </w:rPr>
      </w:pPr>
      <w:r w:rsidRPr="00112E36">
        <w:rPr>
          <w:sz w:val="24"/>
          <w:szCs w:val="24"/>
        </w:rPr>
        <w:t>ΙΒΑΝ τραπέζης με πρώτο όνομα δικό τους</w:t>
      </w:r>
    </w:p>
    <w:p w:rsidR="0085059C" w:rsidRPr="00112E36" w:rsidRDefault="0085059C" w:rsidP="00112E36">
      <w:pPr>
        <w:pStyle w:val="a3"/>
        <w:numPr>
          <w:ilvl w:val="0"/>
          <w:numId w:val="4"/>
        </w:numPr>
        <w:rPr>
          <w:sz w:val="24"/>
          <w:szCs w:val="24"/>
        </w:rPr>
      </w:pPr>
      <w:r w:rsidRPr="00112E36">
        <w:rPr>
          <w:sz w:val="24"/>
          <w:szCs w:val="24"/>
        </w:rPr>
        <w:t>Υπεύθυνη Δήλωση με κείμενο που θα σας αποσταλεί μόλις βγει η πρόσκληση</w:t>
      </w:r>
      <w:r w:rsidR="00112E36">
        <w:rPr>
          <w:sz w:val="24"/>
          <w:szCs w:val="24"/>
        </w:rPr>
        <w:t xml:space="preserve"> </w:t>
      </w:r>
      <w:r w:rsidR="00F619C0">
        <w:rPr>
          <w:sz w:val="24"/>
          <w:szCs w:val="24"/>
        </w:rPr>
        <w:t xml:space="preserve">μέσω </w:t>
      </w:r>
      <w:r w:rsidR="00F619C0" w:rsidRPr="00F619C0">
        <w:rPr>
          <w:sz w:val="24"/>
          <w:szCs w:val="24"/>
        </w:rPr>
        <w:t xml:space="preserve"> </w:t>
      </w:r>
      <w:r w:rsidR="00F619C0">
        <w:rPr>
          <w:sz w:val="24"/>
          <w:szCs w:val="24"/>
          <w:lang w:val="en-US"/>
        </w:rPr>
        <w:t>gov</w:t>
      </w:r>
      <w:r w:rsidR="00F619C0" w:rsidRPr="00F619C0">
        <w:rPr>
          <w:sz w:val="24"/>
          <w:szCs w:val="24"/>
        </w:rPr>
        <w:t>.</w:t>
      </w:r>
      <w:r w:rsidR="00F619C0">
        <w:rPr>
          <w:sz w:val="24"/>
          <w:szCs w:val="24"/>
          <w:lang w:val="en-US"/>
        </w:rPr>
        <w:t>gr</w:t>
      </w:r>
      <w:r w:rsidR="00F619C0" w:rsidRPr="00F619C0">
        <w:rPr>
          <w:sz w:val="24"/>
          <w:szCs w:val="24"/>
        </w:rPr>
        <w:t xml:space="preserve">  </w:t>
      </w:r>
    </w:p>
    <w:p w:rsidR="00A94F53" w:rsidRPr="0032463C" w:rsidRDefault="0032463C">
      <w:pPr>
        <w:rPr>
          <w:b/>
          <w:sz w:val="24"/>
          <w:szCs w:val="24"/>
        </w:rPr>
      </w:pPr>
      <w:r w:rsidRPr="0032463C">
        <w:rPr>
          <w:b/>
          <w:sz w:val="24"/>
          <w:szCs w:val="24"/>
        </w:rPr>
        <w:t xml:space="preserve">Παρακαλούμε όταν υποβάλετε την αίτηση να την αποθηκεύσετε και να μας την στείλετε </w:t>
      </w:r>
    </w:p>
    <w:p w:rsidR="00A94F53" w:rsidRPr="00C606D4" w:rsidRDefault="00A94F53">
      <w:pPr>
        <w:rPr>
          <w:sz w:val="24"/>
          <w:szCs w:val="24"/>
        </w:rPr>
      </w:pPr>
      <w:r w:rsidRPr="00C606D4">
        <w:rPr>
          <w:sz w:val="24"/>
          <w:szCs w:val="24"/>
        </w:rPr>
        <w:t>Για πληροφορίες μπορείτε να απευθυνθείτε στα τηλέφωνα 25410 64448 &amp; 25410 84385</w:t>
      </w:r>
    </w:p>
    <w:p w:rsidR="00A94F53" w:rsidRPr="00C606D4" w:rsidRDefault="00A94F53">
      <w:pPr>
        <w:rPr>
          <w:sz w:val="24"/>
          <w:szCs w:val="24"/>
        </w:rPr>
      </w:pPr>
      <w:proofErr w:type="gramStart"/>
      <w:r w:rsidRPr="00C606D4">
        <w:rPr>
          <w:sz w:val="24"/>
          <w:szCs w:val="24"/>
          <w:lang w:val="en-US"/>
        </w:rPr>
        <w:t>Email</w:t>
      </w:r>
      <w:r w:rsidRPr="00C606D4">
        <w:rPr>
          <w:sz w:val="24"/>
          <w:szCs w:val="24"/>
        </w:rPr>
        <w:t>:</w:t>
      </w:r>
      <w:proofErr w:type="spellStart"/>
      <w:r w:rsidRPr="00C606D4">
        <w:rPr>
          <w:sz w:val="24"/>
          <w:szCs w:val="24"/>
          <w:lang w:val="en-US"/>
        </w:rPr>
        <w:t>emacedoniathrace</w:t>
      </w:r>
      <w:proofErr w:type="spellEnd"/>
      <w:r w:rsidRPr="00C606D4">
        <w:rPr>
          <w:sz w:val="24"/>
          <w:szCs w:val="24"/>
        </w:rPr>
        <w:t>@</w:t>
      </w:r>
      <w:r w:rsidRPr="00C606D4">
        <w:rPr>
          <w:sz w:val="24"/>
          <w:szCs w:val="24"/>
          <w:lang w:val="en-US"/>
        </w:rPr>
        <w:t>reg</w:t>
      </w:r>
      <w:r w:rsidRPr="00C606D4">
        <w:rPr>
          <w:sz w:val="24"/>
          <w:szCs w:val="24"/>
        </w:rPr>
        <w:t>.</w:t>
      </w:r>
      <w:proofErr w:type="spellStart"/>
      <w:r w:rsidRPr="00C606D4">
        <w:rPr>
          <w:sz w:val="24"/>
          <w:szCs w:val="24"/>
          <w:lang w:val="en-US"/>
        </w:rPr>
        <w:t>inegsee</w:t>
      </w:r>
      <w:proofErr w:type="spellEnd"/>
      <w:r w:rsidRPr="00C606D4">
        <w:rPr>
          <w:sz w:val="24"/>
          <w:szCs w:val="24"/>
        </w:rPr>
        <w:t>.</w:t>
      </w:r>
      <w:r w:rsidRPr="00C606D4">
        <w:rPr>
          <w:sz w:val="24"/>
          <w:szCs w:val="24"/>
          <w:lang w:val="en-US"/>
        </w:rPr>
        <w:t>gr</w:t>
      </w:r>
      <w:proofErr w:type="gramEnd"/>
    </w:p>
    <w:bookmarkEnd w:id="1"/>
    <w:p w:rsidR="00A94F53" w:rsidRPr="00C606D4" w:rsidRDefault="00C606D4">
      <w:pPr>
        <w:rPr>
          <w:sz w:val="24"/>
          <w:szCs w:val="24"/>
        </w:rPr>
      </w:pPr>
      <w:r>
        <w:rPr>
          <w:sz w:val="24"/>
          <w:szCs w:val="24"/>
        </w:rPr>
        <w:t>κ</w:t>
      </w:r>
      <w:r w:rsidR="00A94F53" w:rsidRPr="00C606D4">
        <w:rPr>
          <w:sz w:val="24"/>
          <w:szCs w:val="24"/>
        </w:rPr>
        <w:t xml:space="preserve">αθώς επίσης και στα γραφεία του Περιφερειακού ΚΕΚ ΙΝΕ ΓΣΕΕ Ανατολικής Μακεδονίας και Θράκης Γ. Κονδύλη &amp; Ακρίτα Γωνία, Ξάνθη (απέναντι από τα Γήπεδα του Τένις) </w:t>
      </w:r>
    </w:p>
    <w:sectPr w:rsidR="00A94F53" w:rsidRPr="00C606D4" w:rsidSect="00823033"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B311A"/>
    <w:multiLevelType w:val="hybridMultilevel"/>
    <w:tmpl w:val="E6CEF8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D3645"/>
    <w:multiLevelType w:val="hybridMultilevel"/>
    <w:tmpl w:val="769244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B1414"/>
    <w:multiLevelType w:val="multilevel"/>
    <w:tmpl w:val="DC42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395D22"/>
    <w:multiLevelType w:val="hybridMultilevel"/>
    <w:tmpl w:val="4E06975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53"/>
    <w:rsid w:val="00112E36"/>
    <w:rsid w:val="002722E0"/>
    <w:rsid w:val="0032463C"/>
    <w:rsid w:val="0035753C"/>
    <w:rsid w:val="006B6142"/>
    <w:rsid w:val="00715A2B"/>
    <w:rsid w:val="00823033"/>
    <w:rsid w:val="0085059C"/>
    <w:rsid w:val="00854299"/>
    <w:rsid w:val="00893418"/>
    <w:rsid w:val="00A94F53"/>
    <w:rsid w:val="00AF4DF6"/>
    <w:rsid w:val="00C57360"/>
    <w:rsid w:val="00C606D4"/>
    <w:rsid w:val="00C667C2"/>
    <w:rsid w:val="00DA14C4"/>
    <w:rsid w:val="00F6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5E74"/>
  <w15:chartTrackingRefBased/>
  <w15:docId w15:val="{7DCC6F94-0C2E-4CE6-B2CE-E7A9DEB9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7C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12E3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12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ucher.gov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ΓΙΑΝΝΗΣ ΠΑΡΠΑΛΑΣ</dc:creator>
  <cp:keywords/>
  <dc:description/>
  <cp:lastModifiedBy>Χαράλαμπος Χαραλαμπίδης</cp:lastModifiedBy>
  <cp:revision>9</cp:revision>
  <dcterms:created xsi:type="dcterms:W3CDTF">2026-03-09T10:33:00Z</dcterms:created>
  <dcterms:modified xsi:type="dcterms:W3CDTF">2026-03-09T10:51:00Z</dcterms:modified>
</cp:coreProperties>
</file>